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2E71" w:rsidRDefault="00572E71" w:rsidP="00FF2C9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FF2C9D" w:rsidRDefault="00FF2C9D" w:rsidP="00572E7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FF2C9D" w:rsidRDefault="00FF2C9D" w:rsidP="00572E7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572E71" w:rsidRDefault="00572E71" w:rsidP="00572E7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572E71" w:rsidRDefault="00572E71" w:rsidP="00572E7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:rsidR="00FF2C9D" w:rsidRDefault="00FF2C9D" w:rsidP="00572E71">
      <w:pPr>
        <w:pStyle w:val="a7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FF2C9D" w:rsidRDefault="00FF2C9D" w:rsidP="00FF2C9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1349E8" w:rsidRPr="00916258" w:rsidRDefault="00802A7E" w:rsidP="00C6361B">
      <w:pPr>
        <w:pStyle w:val="ConsPlusCell"/>
        <w:jc w:val="center"/>
      </w:pPr>
      <w:r>
        <w:t>РАСПОРЯЖ</w:t>
      </w:r>
      <w:r w:rsidR="00C6361B" w:rsidRPr="00247FF5">
        <w:t xml:space="preserve">ЕНИЕ </w:t>
      </w:r>
    </w:p>
    <w:p w:rsidR="00971CB1" w:rsidRDefault="000E1475" w:rsidP="000E1475">
      <w:pPr>
        <w:pStyle w:val="ConsPlusCell"/>
      </w:pPr>
      <w:r>
        <w:t xml:space="preserve">   </w:t>
      </w:r>
    </w:p>
    <w:p w:rsidR="00C6361B" w:rsidRPr="00247FF5" w:rsidRDefault="00971CB1" w:rsidP="000E1475">
      <w:pPr>
        <w:pStyle w:val="ConsPlusCell"/>
      </w:pPr>
      <w:r>
        <w:t>30</w:t>
      </w:r>
      <w:r w:rsidR="00B72330">
        <w:t xml:space="preserve"> </w:t>
      </w:r>
      <w:r w:rsidR="002E1150">
        <w:t>декабря</w:t>
      </w:r>
      <w:r w:rsidR="00C6361B" w:rsidRPr="00247FF5">
        <w:t xml:space="preserve"> 20</w:t>
      </w:r>
      <w:r w:rsidR="00B72330">
        <w:t>2</w:t>
      </w:r>
      <w:r w:rsidR="004E2F9F">
        <w:t>2</w:t>
      </w:r>
      <w:r w:rsidR="00C6361B" w:rsidRPr="00247FF5">
        <w:t xml:space="preserve"> г.                                  </w:t>
      </w:r>
      <w:r w:rsidRPr="00247FF5">
        <w:t>№</w:t>
      </w:r>
      <w:r>
        <w:t xml:space="preserve"> 102</w:t>
      </w:r>
      <w:r w:rsidR="00C6361B" w:rsidRPr="00247FF5">
        <w:t xml:space="preserve">                      </w:t>
      </w:r>
      <w:r w:rsidR="001349E8">
        <w:t xml:space="preserve">              х.Веселый</w:t>
      </w:r>
    </w:p>
    <w:p w:rsidR="00EC1878" w:rsidRPr="005B3D17" w:rsidRDefault="00EC1878" w:rsidP="001159E6">
      <w:pPr>
        <w:spacing w:after="0" w:line="240" w:lineRule="auto"/>
        <w:ind w:right="-284"/>
        <w:rPr>
          <w:rFonts w:ascii="Times New Roman" w:hAnsi="Times New Roman"/>
          <w:b/>
          <w:bCs/>
          <w:sz w:val="28"/>
          <w:szCs w:val="28"/>
        </w:rPr>
      </w:pPr>
    </w:p>
    <w:p w:rsidR="002E1150" w:rsidRDefault="00EC1878" w:rsidP="007C3F3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плана реализации</w:t>
      </w:r>
      <w:r w:rsidR="00AA4B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</w:p>
    <w:p w:rsidR="002E1150" w:rsidRDefault="002E1150" w:rsidP="007C3F3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C1878">
        <w:rPr>
          <w:rFonts w:ascii="Times New Roman" w:hAnsi="Times New Roman"/>
          <w:sz w:val="28"/>
          <w:szCs w:val="28"/>
        </w:rPr>
        <w:t>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="001349E8">
        <w:rPr>
          <w:rFonts w:ascii="Times New Roman" w:hAnsi="Times New Roman"/>
          <w:sz w:val="28"/>
          <w:szCs w:val="28"/>
        </w:rPr>
        <w:t>Веселовского</w:t>
      </w:r>
      <w:r w:rsidR="007C3F3C">
        <w:rPr>
          <w:rFonts w:ascii="Times New Roman" w:hAnsi="Times New Roman"/>
          <w:sz w:val="28"/>
          <w:szCs w:val="28"/>
        </w:rPr>
        <w:t xml:space="preserve"> </w:t>
      </w:r>
      <w:r w:rsidR="00C6361B">
        <w:rPr>
          <w:rFonts w:ascii="Times New Roman" w:hAnsi="Times New Roman"/>
          <w:sz w:val="28"/>
          <w:szCs w:val="28"/>
        </w:rPr>
        <w:t>сельского поселения</w:t>
      </w:r>
      <w:r w:rsidR="004E2F9F">
        <w:rPr>
          <w:rFonts w:ascii="Times New Roman" w:hAnsi="Times New Roman"/>
          <w:sz w:val="28"/>
          <w:szCs w:val="28"/>
        </w:rPr>
        <w:t xml:space="preserve"> </w:t>
      </w:r>
      <w:r w:rsidR="00C6361B">
        <w:rPr>
          <w:rFonts w:ascii="Times New Roman" w:hAnsi="Times New Roman"/>
          <w:sz w:val="28"/>
          <w:szCs w:val="28"/>
        </w:rPr>
        <w:t xml:space="preserve"> </w:t>
      </w:r>
    </w:p>
    <w:p w:rsidR="00EC1878" w:rsidRPr="00AB60E4" w:rsidRDefault="00EC1878" w:rsidP="007C3F3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B60E4">
        <w:rPr>
          <w:rFonts w:ascii="Times New Roman" w:hAnsi="Times New Roman"/>
          <w:sz w:val="28"/>
          <w:szCs w:val="28"/>
        </w:rPr>
        <w:t>«</w:t>
      </w:r>
      <w:r w:rsidR="00AB60E4" w:rsidRPr="00AB60E4">
        <w:rPr>
          <w:rFonts w:ascii="Times New Roman" w:hAnsi="Times New Roman"/>
          <w:sz w:val="28"/>
          <w:szCs w:val="28"/>
        </w:rPr>
        <w:t>Содействие занятости</w:t>
      </w:r>
      <w:r w:rsidR="007C3F3C">
        <w:rPr>
          <w:rFonts w:ascii="Times New Roman" w:hAnsi="Times New Roman"/>
          <w:sz w:val="28"/>
          <w:szCs w:val="28"/>
        </w:rPr>
        <w:t xml:space="preserve"> </w:t>
      </w:r>
      <w:r w:rsidR="00AB60E4" w:rsidRPr="00AB60E4">
        <w:rPr>
          <w:rFonts w:ascii="Times New Roman" w:hAnsi="Times New Roman"/>
          <w:sz w:val="28"/>
          <w:szCs w:val="28"/>
        </w:rPr>
        <w:t>населения</w:t>
      </w:r>
      <w:r w:rsidR="0065508A" w:rsidRPr="00AB60E4">
        <w:rPr>
          <w:rFonts w:ascii="Times New Roman" w:hAnsi="Times New Roman"/>
          <w:sz w:val="28"/>
          <w:szCs w:val="28"/>
        </w:rPr>
        <w:t>»</w:t>
      </w:r>
      <w:r w:rsidR="002E1150">
        <w:rPr>
          <w:rFonts w:ascii="Times New Roman" w:hAnsi="Times New Roman"/>
          <w:sz w:val="28"/>
          <w:szCs w:val="28"/>
        </w:rPr>
        <w:t xml:space="preserve"> </w:t>
      </w:r>
      <w:r w:rsidR="0065508A">
        <w:rPr>
          <w:rFonts w:ascii="Times New Roman" w:hAnsi="Times New Roman"/>
          <w:sz w:val="28"/>
          <w:szCs w:val="28"/>
        </w:rPr>
        <w:t xml:space="preserve"> на 20</w:t>
      </w:r>
      <w:r w:rsidR="0013339F">
        <w:rPr>
          <w:rFonts w:ascii="Times New Roman" w:hAnsi="Times New Roman"/>
          <w:sz w:val="28"/>
          <w:szCs w:val="28"/>
        </w:rPr>
        <w:t>2</w:t>
      </w:r>
      <w:r w:rsidR="002E1150">
        <w:rPr>
          <w:rFonts w:ascii="Times New Roman" w:hAnsi="Times New Roman"/>
          <w:sz w:val="28"/>
          <w:szCs w:val="28"/>
        </w:rPr>
        <w:t>3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:rsidR="000E1475" w:rsidRDefault="00C6361B" w:rsidP="00BA38C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1349E8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BA38C4">
        <w:rPr>
          <w:rFonts w:ascii="Times New Roman" w:hAnsi="Times New Roman" w:cs="Times New Roman"/>
          <w:sz w:val="28"/>
          <w:szCs w:val="28"/>
        </w:rPr>
        <w:t xml:space="preserve">17.01.2018 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1349E8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BA38C4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1349E8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2DC9" w:rsidRDefault="00E32DC9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C1878" w:rsidRPr="005B3D17" w:rsidRDefault="00DF7D9A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E3057">
        <w:rPr>
          <w:rFonts w:ascii="Times New Roman" w:hAnsi="Times New Roman"/>
          <w:sz w:val="28"/>
          <w:szCs w:val="28"/>
        </w:rPr>
        <w:t xml:space="preserve">      </w:t>
      </w:r>
      <w:r w:rsidR="00971CB1">
        <w:rPr>
          <w:rFonts w:ascii="Times New Roman" w:hAnsi="Times New Roman"/>
          <w:sz w:val="28"/>
          <w:szCs w:val="28"/>
        </w:rPr>
        <w:tab/>
      </w:r>
      <w:r w:rsidR="00EC1878">
        <w:rPr>
          <w:rFonts w:ascii="Times New Roman" w:hAnsi="Times New Roman"/>
          <w:sz w:val="28"/>
          <w:szCs w:val="28"/>
        </w:rPr>
        <w:t>1.</w:t>
      </w:r>
      <w:r w:rsidR="002E1150">
        <w:rPr>
          <w:rFonts w:ascii="Times New Roman" w:hAnsi="Times New Roman"/>
          <w:sz w:val="28"/>
          <w:szCs w:val="28"/>
        </w:rPr>
        <w:t>Утвердить</w:t>
      </w:r>
      <w:r w:rsidR="00B72330">
        <w:rPr>
          <w:rFonts w:ascii="Times New Roman" w:hAnsi="Times New Roman"/>
          <w:sz w:val="28"/>
          <w:szCs w:val="28"/>
        </w:rPr>
        <w:t xml:space="preserve"> </w:t>
      </w:r>
      <w:r w:rsidR="0065508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1349E8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 w:rsidRPr="00AB60E4">
        <w:rPr>
          <w:rFonts w:ascii="Times New Roman" w:hAnsi="Times New Roman"/>
          <w:sz w:val="28"/>
          <w:szCs w:val="28"/>
        </w:rPr>
        <w:t>«</w:t>
      </w:r>
      <w:r w:rsidR="00AB60E4" w:rsidRPr="00AB60E4">
        <w:rPr>
          <w:rFonts w:ascii="Times New Roman" w:hAnsi="Times New Roman"/>
          <w:sz w:val="28"/>
          <w:szCs w:val="28"/>
        </w:rPr>
        <w:t>Содействие занятости населения</w:t>
      </w:r>
      <w:r w:rsidR="0065508A" w:rsidRPr="00AB60E4">
        <w:rPr>
          <w:rFonts w:ascii="Times New Roman" w:hAnsi="Times New Roman"/>
          <w:sz w:val="28"/>
          <w:szCs w:val="28"/>
        </w:rPr>
        <w:t>»</w:t>
      </w:r>
      <w:r w:rsidR="002E1205" w:rsidRPr="000E0AF0">
        <w:rPr>
          <w:rFonts w:ascii="Times New Roman" w:hAnsi="Times New Roman"/>
          <w:sz w:val="28"/>
          <w:szCs w:val="28"/>
        </w:rPr>
        <w:t xml:space="preserve"> на 20</w:t>
      </w:r>
      <w:r w:rsidR="00802A7E">
        <w:rPr>
          <w:rFonts w:ascii="Times New Roman" w:hAnsi="Times New Roman"/>
          <w:sz w:val="28"/>
          <w:szCs w:val="28"/>
        </w:rPr>
        <w:t>2</w:t>
      </w:r>
      <w:r w:rsidR="002E1150">
        <w:rPr>
          <w:rFonts w:ascii="Times New Roman" w:hAnsi="Times New Roman"/>
          <w:sz w:val="28"/>
          <w:szCs w:val="28"/>
        </w:rPr>
        <w:t>3</w:t>
      </w:r>
      <w:r w:rsidR="002E1205" w:rsidRPr="000E0AF0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 w:rsidRPr="000E0AF0">
        <w:rPr>
          <w:rFonts w:ascii="Times New Roman" w:hAnsi="Times New Roman"/>
          <w:sz w:val="28"/>
          <w:szCs w:val="28"/>
        </w:rPr>
        <w:t xml:space="preserve"> </w:t>
      </w:r>
      <w:r w:rsidR="00EC1878" w:rsidRPr="000E0AF0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0E0AF0">
        <w:rPr>
          <w:rFonts w:ascii="Times New Roman" w:hAnsi="Times New Roman"/>
          <w:sz w:val="28"/>
          <w:szCs w:val="28"/>
        </w:rPr>
        <w:t xml:space="preserve">к настоящему </w:t>
      </w:r>
      <w:r w:rsidR="00B03513">
        <w:rPr>
          <w:rFonts w:ascii="Times New Roman" w:hAnsi="Times New Roman"/>
          <w:sz w:val="28"/>
          <w:szCs w:val="28"/>
        </w:rPr>
        <w:t>распоряжению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:rsidR="00EC1878" w:rsidRPr="006826D0" w:rsidRDefault="00EC1878" w:rsidP="00971CB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802A7E">
        <w:rPr>
          <w:rFonts w:ascii="Times New Roman" w:eastAsia="Calibri" w:hAnsi="Times New Roman"/>
          <w:kern w:val="2"/>
          <w:sz w:val="28"/>
          <w:szCs w:val="28"/>
          <w:lang w:eastAsia="en-US"/>
        </w:rPr>
        <w:t>распоряж</w:t>
      </w:r>
      <w:r w:rsidR="00C6361B">
        <w:rPr>
          <w:rFonts w:ascii="Times New Roman" w:eastAsia="Calibri" w:hAnsi="Times New Roman"/>
          <w:kern w:val="2"/>
          <w:sz w:val="28"/>
          <w:szCs w:val="28"/>
          <w:lang w:eastAsia="en-US"/>
        </w:rPr>
        <w:t>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>ние вступает в с</w:t>
      </w:r>
      <w:r w:rsidR="00E10FD0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илу </w:t>
      </w:r>
      <w:r w:rsidR="004E2F9F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 </w:t>
      </w:r>
      <w:r w:rsidR="002E1150">
        <w:rPr>
          <w:rFonts w:ascii="Times New Roman" w:eastAsia="Calibri" w:hAnsi="Times New Roman"/>
          <w:kern w:val="2"/>
          <w:sz w:val="28"/>
          <w:szCs w:val="28"/>
          <w:lang w:eastAsia="en-US"/>
        </w:rPr>
        <w:t>01.01.</w:t>
      </w:r>
      <w:r w:rsidR="00802A7E">
        <w:rPr>
          <w:rFonts w:ascii="Times New Roman" w:eastAsia="Calibri" w:hAnsi="Times New Roman"/>
          <w:kern w:val="2"/>
          <w:sz w:val="28"/>
          <w:szCs w:val="28"/>
          <w:lang w:eastAsia="en-US"/>
        </w:rPr>
        <w:t>202</w:t>
      </w:r>
      <w:r w:rsidR="002E1150">
        <w:rPr>
          <w:rFonts w:ascii="Times New Roman" w:eastAsia="Calibri" w:hAnsi="Times New Roman"/>
          <w:kern w:val="2"/>
          <w:sz w:val="28"/>
          <w:szCs w:val="28"/>
          <w:lang w:eastAsia="en-US"/>
        </w:rPr>
        <w:t>3</w:t>
      </w:r>
      <w:r w:rsidR="00802A7E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</w:t>
      </w:r>
      <w:r w:rsidR="00FF2C9D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2E74F9" w:rsidRPr="005B3D17" w:rsidRDefault="00EC1878" w:rsidP="00971CB1">
      <w:pPr>
        <w:pStyle w:val="a3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802A7E">
        <w:rPr>
          <w:rFonts w:ascii="Times New Roman" w:hAnsi="Times New Roman"/>
          <w:sz w:val="28"/>
          <w:szCs w:val="28"/>
        </w:rPr>
        <w:t>распоряж</w:t>
      </w:r>
      <w:r w:rsidR="00C6361B">
        <w:rPr>
          <w:rFonts w:ascii="Times New Roman" w:hAnsi="Times New Roman"/>
          <w:sz w:val="28"/>
          <w:szCs w:val="28"/>
        </w:rPr>
        <w:t>е</w:t>
      </w:r>
      <w:r w:rsidR="0065508A">
        <w:rPr>
          <w:rFonts w:ascii="Times New Roman" w:hAnsi="Times New Roman"/>
          <w:sz w:val="28"/>
          <w:szCs w:val="28"/>
        </w:rPr>
        <w:t>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="00156804">
        <w:rPr>
          <w:rFonts w:ascii="Times New Roman" w:hAnsi="Times New Roman"/>
          <w:sz w:val="28"/>
          <w:szCs w:val="28"/>
        </w:rPr>
        <w:t>оставляю за собой.</w:t>
      </w:r>
    </w:p>
    <w:p w:rsidR="00BA38C4" w:rsidRDefault="00BA38C4" w:rsidP="00BA38C4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</w:p>
    <w:p w:rsidR="00BA38C4" w:rsidRDefault="00BA38C4" w:rsidP="00BA38C4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BA38C4" w:rsidRDefault="00572E71" w:rsidP="00971CB1">
      <w:pPr>
        <w:tabs>
          <w:tab w:val="left" w:pos="7655"/>
        </w:tabs>
        <w:spacing w:after="0"/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C6361B" w:rsidRPr="001349E8">
        <w:rPr>
          <w:rFonts w:ascii="Times New Roman" w:hAnsi="Times New Roman"/>
          <w:sz w:val="28"/>
          <w:szCs w:val="28"/>
        </w:rPr>
        <w:t>Глав</w:t>
      </w:r>
      <w:r w:rsidR="00AA4B37">
        <w:rPr>
          <w:rFonts w:ascii="Times New Roman" w:hAnsi="Times New Roman"/>
          <w:sz w:val="28"/>
          <w:szCs w:val="28"/>
        </w:rPr>
        <w:t>а</w:t>
      </w:r>
      <w:r w:rsidR="00C6361B" w:rsidRPr="001349E8">
        <w:rPr>
          <w:rFonts w:ascii="Times New Roman" w:hAnsi="Times New Roman"/>
          <w:sz w:val="28"/>
          <w:szCs w:val="28"/>
        </w:rPr>
        <w:t xml:space="preserve"> </w:t>
      </w:r>
      <w:r w:rsidR="005C729B">
        <w:rPr>
          <w:rFonts w:ascii="Times New Roman" w:hAnsi="Times New Roman"/>
          <w:sz w:val="28"/>
          <w:szCs w:val="28"/>
        </w:rPr>
        <w:t>Администрации</w:t>
      </w:r>
    </w:p>
    <w:p w:rsidR="00C6361B" w:rsidRPr="001349E8" w:rsidRDefault="005C729B" w:rsidP="00971CB1">
      <w:pPr>
        <w:tabs>
          <w:tab w:val="left" w:pos="7655"/>
        </w:tabs>
        <w:spacing w:after="0"/>
        <w:ind w:right="-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E1475">
        <w:rPr>
          <w:rFonts w:ascii="Times New Roman" w:hAnsi="Times New Roman"/>
          <w:sz w:val="28"/>
          <w:szCs w:val="28"/>
        </w:rPr>
        <w:t xml:space="preserve">  </w:t>
      </w:r>
      <w:r w:rsidR="00572E71">
        <w:rPr>
          <w:rFonts w:ascii="Times New Roman" w:hAnsi="Times New Roman"/>
          <w:sz w:val="28"/>
          <w:szCs w:val="28"/>
        </w:rPr>
        <w:t xml:space="preserve">      </w:t>
      </w:r>
      <w:r w:rsidR="001349E8" w:rsidRPr="001349E8">
        <w:rPr>
          <w:rFonts w:ascii="Times New Roman" w:hAnsi="Times New Roman"/>
          <w:sz w:val="28"/>
          <w:szCs w:val="28"/>
        </w:rPr>
        <w:t>Веселовского</w:t>
      </w:r>
      <w:r w:rsidR="00C6361B" w:rsidRPr="001349E8">
        <w:rPr>
          <w:rFonts w:ascii="Times New Roman" w:hAnsi="Times New Roman"/>
          <w:sz w:val="28"/>
          <w:szCs w:val="28"/>
        </w:rPr>
        <w:t xml:space="preserve"> сельского поселения                      </w:t>
      </w:r>
      <w:r w:rsidR="00AA4B37">
        <w:rPr>
          <w:rFonts w:ascii="Times New Roman" w:hAnsi="Times New Roman"/>
          <w:sz w:val="28"/>
          <w:szCs w:val="28"/>
        </w:rPr>
        <w:t>С.И.Титоренко</w:t>
      </w:r>
    </w:p>
    <w:p w:rsidR="00EC1878" w:rsidRDefault="00EC1878" w:rsidP="008029DB">
      <w:pPr>
        <w:pStyle w:val="a3"/>
        <w:ind w:firstLine="550"/>
        <w:rPr>
          <w:rFonts w:ascii="Times New Roman" w:hAnsi="Times New Roman"/>
          <w:sz w:val="28"/>
          <w:szCs w:val="28"/>
        </w:rPr>
      </w:pPr>
    </w:p>
    <w:p w:rsidR="001159E6" w:rsidRPr="005B3D17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0E1475" w:rsidRDefault="000E1475" w:rsidP="000E1475">
      <w:pPr>
        <w:tabs>
          <w:tab w:val="left" w:pos="1350"/>
        </w:tabs>
      </w:pPr>
    </w:p>
    <w:p w:rsidR="000E1475" w:rsidRDefault="000E1475" w:rsidP="000E1475"/>
    <w:p w:rsidR="00971CB1" w:rsidRPr="001B148F" w:rsidRDefault="00971CB1" w:rsidP="00971CB1">
      <w:pPr>
        <w:spacing w:after="0"/>
        <w:rPr>
          <w:rFonts w:ascii="Times New Roman" w:hAnsi="Times New Roman"/>
          <w:sz w:val="24"/>
          <w:szCs w:val="24"/>
        </w:rPr>
      </w:pPr>
      <w:r w:rsidRPr="001B148F">
        <w:rPr>
          <w:rFonts w:ascii="Times New Roman" w:hAnsi="Times New Roman"/>
          <w:sz w:val="24"/>
          <w:szCs w:val="24"/>
        </w:rPr>
        <w:t xml:space="preserve">Распоряжение вносит: </w:t>
      </w:r>
    </w:p>
    <w:p w:rsidR="00971CB1" w:rsidRPr="001B148F" w:rsidRDefault="00971CB1" w:rsidP="00971CB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1B148F">
        <w:rPr>
          <w:rFonts w:ascii="Times New Roman" w:hAnsi="Times New Roman"/>
          <w:sz w:val="24"/>
          <w:szCs w:val="24"/>
        </w:rPr>
        <w:t>ектор экономики и финансов</w:t>
      </w:r>
    </w:p>
    <w:p w:rsidR="00AA4B37" w:rsidRPr="000E1475" w:rsidRDefault="00AA4B37" w:rsidP="000E1475">
      <w:pPr>
        <w:sectPr w:rsidR="00AA4B37" w:rsidRPr="000E1475" w:rsidSect="003E3057">
          <w:pgSz w:w="11906" w:h="16838"/>
          <w:pgMar w:top="397" w:right="992" w:bottom="397" w:left="1418" w:header="709" w:footer="709" w:gutter="0"/>
          <w:cols w:space="708"/>
          <w:docGrid w:linePitch="360"/>
        </w:sectPr>
      </w:pPr>
    </w:p>
    <w:p w:rsidR="00971CB1" w:rsidRDefault="00971CB1" w:rsidP="00AA4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6361B" w:rsidRPr="00D9585D" w:rsidRDefault="00AA4B37" w:rsidP="00AA4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</w:t>
      </w:r>
      <w:r w:rsidR="0065508A" w:rsidRPr="00D9585D">
        <w:rPr>
          <w:rFonts w:ascii="Times New Roman" w:hAnsi="Times New Roman"/>
          <w:sz w:val="24"/>
          <w:szCs w:val="24"/>
        </w:rPr>
        <w:t xml:space="preserve">ие </w:t>
      </w:r>
    </w:p>
    <w:p w:rsidR="0065508A" w:rsidRPr="00D9585D" w:rsidRDefault="0065508A" w:rsidP="00AA4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к </w:t>
      </w:r>
      <w:r w:rsidR="00E32DC9">
        <w:rPr>
          <w:rFonts w:ascii="Times New Roman" w:hAnsi="Times New Roman"/>
          <w:sz w:val="24"/>
          <w:szCs w:val="24"/>
        </w:rPr>
        <w:t>распоряжению</w:t>
      </w:r>
      <w:r w:rsidRPr="00D9585D">
        <w:rPr>
          <w:rFonts w:ascii="Times New Roman" w:hAnsi="Times New Roman"/>
          <w:sz w:val="24"/>
          <w:szCs w:val="24"/>
        </w:rPr>
        <w:t xml:space="preserve"> Администрации </w:t>
      </w:r>
      <w:r w:rsidR="001349E8">
        <w:rPr>
          <w:rFonts w:ascii="Times New Roman" w:hAnsi="Times New Roman"/>
          <w:sz w:val="24"/>
          <w:szCs w:val="24"/>
        </w:rPr>
        <w:t>Веселовского</w:t>
      </w:r>
      <w:r w:rsidRPr="00D9585D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65508A" w:rsidRPr="00D9585D" w:rsidRDefault="0065508A" w:rsidP="00AA4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от </w:t>
      </w:r>
      <w:r w:rsidR="00971CB1">
        <w:rPr>
          <w:rFonts w:ascii="Times New Roman" w:hAnsi="Times New Roman"/>
          <w:sz w:val="24"/>
          <w:szCs w:val="24"/>
        </w:rPr>
        <w:t>30</w:t>
      </w:r>
      <w:r w:rsidR="00944EF2">
        <w:rPr>
          <w:rFonts w:ascii="Times New Roman" w:hAnsi="Times New Roman"/>
          <w:sz w:val="24"/>
          <w:szCs w:val="24"/>
        </w:rPr>
        <w:t xml:space="preserve"> </w:t>
      </w:r>
      <w:r w:rsidR="002E1150">
        <w:rPr>
          <w:rFonts w:ascii="Times New Roman" w:hAnsi="Times New Roman"/>
          <w:sz w:val="24"/>
          <w:szCs w:val="24"/>
        </w:rPr>
        <w:t>дека</w:t>
      </w:r>
      <w:r w:rsidR="00944EF2">
        <w:rPr>
          <w:rFonts w:ascii="Times New Roman" w:hAnsi="Times New Roman"/>
          <w:sz w:val="24"/>
          <w:szCs w:val="24"/>
        </w:rPr>
        <w:t>бря</w:t>
      </w:r>
      <w:r w:rsidR="002E1150">
        <w:rPr>
          <w:rFonts w:ascii="Times New Roman" w:hAnsi="Times New Roman"/>
          <w:sz w:val="24"/>
          <w:szCs w:val="24"/>
        </w:rPr>
        <w:t xml:space="preserve"> </w:t>
      </w:r>
      <w:r w:rsidR="00B72330">
        <w:rPr>
          <w:rFonts w:ascii="Times New Roman" w:hAnsi="Times New Roman"/>
          <w:sz w:val="24"/>
          <w:szCs w:val="24"/>
        </w:rPr>
        <w:t>202</w:t>
      </w:r>
      <w:r w:rsidR="00944EF2">
        <w:rPr>
          <w:rFonts w:ascii="Times New Roman" w:hAnsi="Times New Roman"/>
          <w:sz w:val="24"/>
          <w:szCs w:val="24"/>
        </w:rPr>
        <w:t>2</w:t>
      </w:r>
      <w:r w:rsidR="001159E6" w:rsidRPr="00D9585D">
        <w:rPr>
          <w:rFonts w:ascii="Times New Roman" w:hAnsi="Times New Roman"/>
          <w:sz w:val="24"/>
          <w:szCs w:val="24"/>
        </w:rPr>
        <w:t xml:space="preserve"> </w:t>
      </w:r>
      <w:r w:rsidRPr="00D9585D">
        <w:rPr>
          <w:rFonts w:ascii="Times New Roman" w:hAnsi="Times New Roman"/>
          <w:sz w:val="24"/>
          <w:szCs w:val="24"/>
        </w:rPr>
        <w:t xml:space="preserve">г. № </w:t>
      </w:r>
      <w:r w:rsidR="00971CB1">
        <w:rPr>
          <w:rFonts w:ascii="Times New Roman" w:hAnsi="Times New Roman"/>
          <w:sz w:val="24"/>
          <w:szCs w:val="24"/>
        </w:rPr>
        <w:t>102</w:t>
      </w:r>
    </w:p>
    <w:p w:rsidR="003E3057" w:rsidRDefault="0065508A" w:rsidP="00E230F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1349E8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6361B" w:rsidRPr="00DF7D9A">
        <w:rPr>
          <w:rFonts w:ascii="Times New Roman" w:hAnsi="Times New Roman"/>
          <w:sz w:val="28"/>
          <w:szCs w:val="28"/>
        </w:rPr>
        <w:t xml:space="preserve"> </w:t>
      </w:r>
    </w:p>
    <w:p w:rsidR="0065508A" w:rsidRPr="00C6361B" w:rsidRDefault="0065508A" w:rsidP="003E3057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AB60E4">
        <w:rPr>
          <w:rFonts w:ascii="Times New Roman" w:hAnsi="Times New Roman"/>
          <w:sz w:val="28"/>
          <w:szCs w:val="28"/>
        </w:rPr>
        <w:t>«</w:t>
      </w:r>
      <w:r w:rsidR="00AB60E4" w:rsidRPr="00AB60E4">
        <w:rPr>
          <w:rFonts w:ascii="Times New Roman" w:hAnsi="Times New Roman"/>
          <w:sz w:val="28"/>
          <w:szCs w:val="28"/>
        </w:rPr>
        <w:t>Содействие занятости населения</w:t>
      </w:r>
      <w:r w:rsidRPr="00AB60E4">
        <w:rPr>
          <w:rFonts w:ascii="Times New Roman" w:hAnsi="Times New Roman"/>
          <w:sz w:val="28"/>
          <w:szCs w:val="28"/>
        </w:rPr>
        <w:t>»</w:t>
      </w:r>
      <w:r w:rsidRPr="00DF7D9A">
        <w:rPr>
          <w:rFonts w:ascii="Times New Roman" w:hAnsi="Times New Roman"/>
          <w:sz w:val="28"/>
          <w:szCs w:val="28"/>
        </w:rPr>
        <w:t xml:space="preserve"> на 20</w:t>
      </w:r>
      <w:r w:rsidR="0013339F">
        <w:rPr>
          <w:rFonts w:ascii="Times New Roman" w:hAnsi="Times New Roman"/>
          <w:sz w:val="28"/>
          <w:szCs w:val="28"/>
        </w:rPr>
        <w:t>2</w:t>
      </w:r>
      <w:r w:rsidR="002E1150">
        <w:rPr>
          <w:rFonts w:ascii="Times New Roman" w:hAnsi="Times New Roman"/>
          <w:sz w:val="28"/>
          <w:szCs w:val="28"/>
        </w:rPr>
        <w:t>3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2409"/>
        <w:gridCol w:w="3119"/>
        <w:gridCol w:w="1276"/>
        <w:gridCol w:w="850"/>
        <w:gridCol w:w="1134"/>
        <w:gridCol w:w="1134"/>
        <w:gridCol w:w="851"/>
        <w:gridCol w:w="992"/>
      </w:tblGrid>
      <w:tr w:rsidR="00F422D1" w:rsidRPr="006B57CF" w:rsidTr="00971CB1">
        <w:tc>
          <w:tcPr>
            <w:tcW w:w="3970" w:type="dxa"/>
            <w:vMerge w:val="restart"/>
          </w:tcPr>
          <w:p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409" w:type="dxa"/>
            <w:vMerge w:val="restart"/>
          </w:tcPr>
          <w:p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3119" w:type="dxa"/>
            <w:vMerge w:val="restart"/>
          </w:tcPr>
          <w:p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276" w:type="dxa"/>
            <w:vMerge w:val="restart"/>
          </w:tcPr>
          <w:p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961" w:type="dxa"/>
            <w:gridSpan w:val="5"/>
          </w:tcPr>
          <w:p w:rsidR="001159E6" w:rsidRPr="006B57CF" w:rsidRDefault="001159E6" w:rsidP="00C33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Объем расходов на 20</w:t>
            </w:r>
            <w:r w:rsidR="0013339F">
              <w:rPr>
                <w:rFonts w:ascii="Times New Roman" w:hAnsi="Times New Roman"/>
              </w:rPr>
              <w:t>2</w:t>
            </w:r>
            <w:r w:rsidR="002E1150">
              <w:rPr>
                <w:rFonts w:ascii="Times New Roman" w:hAnsi="Times New Roman"/>
              </w:rPr>
              <w:t>3</w:t>
            </w:r>
            <w:r w:rsidR="00C33E55">
              <w:rPr>
                <w:rFonts w:ascii="Times New Roman" w:hAnsi="Times New Roman"/>
              </w:rPr>
              <w:t>2</w:t>
            </w:r>
            <w:r w:rsidRPr="006B57CF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3E3057" w:rsidRPr="006B57CF" w:rsidTr="00971CB1">
        <w:tc>
          <w:tcPr>
            <w:tcW w:w="3970" w:type="dxa"/>
            <w:vMerge/>
          </w:tcPr>
          <w:p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</w:tcPr>
          <w:p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всего</w:t>
            </w:r>
          </w:p>
        </w:tc>
        <w:tc>
          <w:tcPr>
            <w:tcW w:w="1134" w:type="dxa"/>
          </w:tcPr>
          <w:p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34" w:type="dxa"/>
          </w:tcPr>
          <w:p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51" w:type="dxa"/>
          </w:tcPr>
          <w:p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92" w:type="dxa"/>
          </w:tcPr>
          <w:p w:rsidR="001159E6" w:rsidRPr="006B57CF" w:rsidRDefault="001159E6" w:rsidP="003E30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Внебюджисточник</w:t>
            </w:r>
          </w:p>
        </w:tc>
      </w:tr>
      <w:tr w:rsidR="003E3057" w:rsidRPr="006B57CF" w:rsidTr="00971CB1">
        <w:tc>
          <w:tcPr>
            <w:tcW w:w="3970" w:type="dxa"/>
          </w:tcPr>
          <w:p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2</w:t>
            </w:r>
          </w:p>
        </w:tc>
        <w:tc>
          <w:tcPr>
            <w:tcW w:w="3119" w:type="dxa"/>
          </w:tcPr>
          <w:p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</w:tcPr>
          <w:p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</w:tcPr>
          <w:p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9</w:t>
            </w:r>
          </w:p>
        </w:tc>
      </w:tr>
      <w:tr w:rsidR="003E3057" w:rsidRPr="006B57CF" w:rsidTr="00971CB1">
        <w:tc>
          <w:tcPr>
            <w:tcW w:w="3970" w:type="dxa"/>
          </w:tcPr>
          <w:p w:rsidR="00C6361B" w:rsidRPr="006B57CF" w:rsidRDefault="00C6361B" w:rsidP="006B57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57CF">
              <w:rPr>
                <w:rFonts w:ascii="Times New Roman" w:hAnsi="Times New Roman"/>
                <w:color w:val="000000"/>
              </w:rPr>
              <w:t>Подпрограмма 1. </w:t>
            </w:r>
          </w:p>
          <w:p w:rsidR="00C6361B" w:rsidRPr="006B57CF" w:rsidRDefault="00C6361B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>«</w:t>
            </w:r>
            <w:r w:rsidR="00AB60E4" w:rsidRPr="006B57CF">
              <w:rPr>
                <w:rFonts w:ascii="Times New Roman" w:hAnsi="Times New Roman"/>
              </w:rPr>
              <w:t>Активная политика занятости населения и социальная поддержка безработных граждан</w:t>
            </w:r>
            <w:r w:rsidRPr="006B57CF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2409" w:type="dxa"/>
          </w:tcPr>
          <w:p w:rsidR="00C6361B" w:rsidRPr="006B57CF" w:rsidRDefault="00C33E55" w:rsidP="006B57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</w:t>
            </w:r>
            <w:r w:rsidR="00C6361B" w:rsidRPr="006B57CF">
              <w:rPr>
                <w:rFonts w:ascii="Times New Roman" w:hAnsi="Times New Roman"/>
              </w:rPr>
              <w:t>пециалист по правовой и кадровой работе</w:t>
            </w:r>
          </w:p>
          <w:p w:rsidR="00C6361B" w:rsidRPr="006B57CF" w:rsidRDefault="001349E8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Тиняева Е.Н</w:t>
            </w:r>
          </w:p>
        </w:tc>
        <w:tc>
          <w:tcPr>
            <w:tcW w:w="3119" w:type="dxa"/>
          </w:tcPr>
          <w:p w:rsidR="00C6361B" w:rsidRPr="006B57CF" w:rsidRDefault="00AB60E4" w:rsidP="006B57CF">
            <w:pPr>
              <w:pStyle w:val="ConsPlusCell"/>
              <w:jc w:val="both"/>
              <w:rPr>
                <w:sz w:val="22"/>
                <w:szCs w:val="22"/>
              </w:rPr>
            </w:pPr>
            <w:r w:rsidRPr="006B57CF">
              <w:rPr>
                <w:sz w:val="22"/>
                <w:szCs w:val="22"/>
              </w:rPr>
              <w:t>поддержание социальной стабильности в обществе и предотвращение роста напряженности на рынке труда</w:t>
            </w:r>
          </w:p>
        </w:tc>
        <w:tc>
          <w:tcPr>
            <w:tcW w:w="1276" w:type="dxa"/>
          </w:tcPr>
          <w:p w:rsidR="00C6361B" w:rsidRPr="006B57CF" w:rsidRDefault="00C6361B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0" w:type="dxa"/>
          </w:tcPr>
          <w:p w:rsidR="00C6361B" w:rsidRPr="006B57CF" w:rsidRDefault="002E1150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175,0</w:t>
            </w:r>
          </w:p>
        </w:tc>
        <w:tc>
          <w:tcPr>
            <w:tcW w:w="1134" w:type="dxa"/>
          </w:tcPr>
          <w:p w:rsidR="00C6361B" w:rsidRPr="006B57CF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C6361B" w:rsidRPr="006B57CF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C6361B" w:rsidRPr="006B57CF" w:rsidRDefault="002E1150" w:rsidP="002E1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175,0</w:t>
            </w:r>
          </w:p>
        </w:tc>
        <w:tc>
          <w:tcPr>
            <w:tcW w:w="992" w:type="dxa"/>
          </w:tcPr>
          <w:p w:rsidR="00C6361B" w:rsidRPr="006B57CF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C33E55" w:rsidRPr="006B57CF" w:rsidTr="00971CB1">
        <w:tc>
          <w:tcPr>
            <w:tcW w:w="3970" w:type="dxa"/>
          </w:tcPr>
          <w:p w:rsidR="00C33E55" w:rsidRPr="006B57CF" w:rsidRDefault="00C33E55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6B57CF">
              <w:rPr>
                <w:color w:val="000000"/>
                <w:sz w:val="22"/>
                <w:szCs w:val="22"/>
                <w:lang w:eastAsia="en-US"/>
              </w:rPr>
              <w:t>Основное мероприятие 1.1.</w:t>
            </w:r>
          </w:p>
          <w:p w:rsidR="00C33E55" w:rsidRPr="006B57CF" w:rsidRDefault="00C33E55" w:rsidP="006B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>Организация проведения оплачиваемых общественных работ</w:t>
            </w:r>
          </w:p>
        </w:tc>
        <w:tc>
          <w:tcPr>
            <w:tcW w:w="2409" w:type="dxa"/>
          </w:tcPr>
          <w:p w:rsidR="00C33E55" w:rsidRPr="006B57CF" w:rsidRDefault="00C33E55" w:rsidP="00C33E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</w:t>
            </w:r>
            <w:r w:rsidRPr="006B57CF">
              <w:rPr>
                <w:rFonts w:ascii="Times New Roman" w:hAnsi="Times New Roman"/>
              </w:rPr>
              <w:t>пециалист по правовой и кадровой работе</w:t>
            </w:r>
          </w:p>
          <w:p w:rsidR="00C33E55" w:rsidRPr="009713B8" w:rsidRDefault="00C33E55" w:rsidP="00C33E55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Тиняева Е.Н</w:t>
            </w:r>
          </w:p>
        </w:tc>
        <w:tc>
          <w:tcPr>
            <w:tcW w:w="3119" w:type="dxa"/>
          </w:tcPr>
          <w:p w:rsidR="00C33E55" w:rsidRPr="006B57CF" w:rsidRDefault="00C33E55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>Организация рабочих мест  для 2 человек</w:t>
            </w:r>
          </w:p>
        </w:tc>
        <w:tc>
          <w:tcPr>
            <w:tcW w:w="1276" w:type="dxa"/>
          </w:tcPr>
          <w:p w:rsidR="00C33E55" w:rsidRPr="006B57CF" w:rsidRDefault="00C33E55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0" w:type="dxa"/>
          </w:tcPr>
          <w:p w:rsidR="00C33E55" w:rsidRPr="006B57CF" w:rsidRDefault="002E1150" w:rsidP="00C33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130,0</w:t>
            </w:r>
          </w:p>
        </w:tc>
        <w:tc>
          <w:tcPr>
            <w:tcW w:w="1134" w:type="dxa"/>
          </w:tcPr>
          <w:p w:rsidR="00C33E55" w:rsidRPr="006B57CF" w:rsidRDefault="00C33E55" w:rsidP="00C33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C33E55" w:rsidRPr="006B57CF" w:rsidRDefault="00C33E55" w:rsidP="00C33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C33E55" w:rsidRPr="006B57CF" w:rsidRDefault="002E1150" w:rsidP="00C33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130,0</w:t>
            </w:r>
          </w:p>
        </w:tc>
        <w:tc>
          <w:tcPr>
            <w:tcW w:w="992" w:type="dxa"/>
          </w:tcPr>
          <w:p w:rsidR="00C33E55" w:rsidRPr="006B57CF" w:rsidRDefault="00C33E55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944EF2" w:rsidRPr="006B57CF" w:rsidTr="00971CB1">
        <w:tc>
          <w:tcPr>
            <w:tcW w:w="3970" w:type="dxa"/>
          </w:tcPr>
          <w:p w:rsidR="00944EF2" w:rsidRPr="006B57CF" w:rsidRDefault="00944EF2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6B57CF">
              <w:rPr>
                <w:color w:val="000000"/>
                <w:sz w:val="22"/>
                <w:szCs w:val="22"/>
                <w:lang w:eastAsia="en-US"/>
              </w:rPr>
              <w:t>Основное мероприятие 1.2.</w:t>
            </w:r>
          </w:p>
          <w:p w:rsidR="00944EF2" w:rsidRPr="006B57CF" w:rsidRDefault="00944EF2" w:rsidP="006B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</w:rPr>
            </w:pPr>
            <w:r w:rsidRPr="006B57CF">
              <w:rPr>
                <w:rFonts w:ascii="Times New Roman" w:hAnsi="Times New Roman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2409" w:type="dxa"/>
          </w:tcPr>
          <w:p w:rsidR="00944EF2" w:rsidRPr="006B57CF" w:rsidRDefault="00944EF2" w:rsidP="00C33E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</w:t>
            </w:r>
            <w:r w:rsidRPr="006B57CF">
              <w:rPr>
                <w:rFonts w:ascii="Times New Roman" w:hAnsi="Times New Roman"/>
              </w:rPr>
              <w:t>пециалист по правовой и кадровой работе</w:t>
            </w:r>
          </w:p>
          <w:p w:rsidR="00944EF2" w:rsidRDefault="00944EF2" w:rsidP="00C33E55">
            <w:r w:rsidRPr="006B57CF">
              <w:rPr>
                <w:rFonts w:ascii="Times New Roman" w:hAnsi="Times New Roman"/>
              </w:rPr>
              <w:t>Тиняева Е.Н</w:t>
            </w:r>
          </w:p>
        </w:tc>
        <w:tc>
          <w:tcPr>
            <w:tcW w:w="3119" w:type="dxa"/>
          </w:tcPr>
          <w:p w:rsidR="00944EF2" w:rsidRPr="006B57CF" w:rsidRDefault="00944EF2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 xml:space="preserve">Организация рабочих мест  для 4 </w:t>
            </w:r>
            <w:r w:rsidRPr="006B57CF">
              <w:rPr>
                <w:rFonts w:ascii="Times New Roman" w:hAnsi="Times New Roman"/>
              </w:rPr>
              <w:t>несовершеннолетних граждан в возрасте от 14 до 18 лет</w:t>
            </w:r>
          </w:p>
        </w:tc>
        <w:tc>
          <w:tcPr>
            <w:tcW w:w="1276" w:type="dxa"/>
          </w:tcPr>
          <w:p w:rsidR="00944EF2" w:rsidRPr="006B57CF" w:rsidRDefault="00944EF2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0" w:type="dxa"/>
          </w:tcPr>
          <w:p w:rsidR="00944EF2" w:rsidRPr="006B57CF" w:rsidRDefault="002E1150" w:rsidP="00944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1134" w:type="dxa"/>
          </w:tcPr>
          <w:p w:rsidR="00944EF2" w:rsidRPr="006B57CF" w:rsidRDefault="00944EF2" w:rsidP="00944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944EF2" w:rsidRPr="006B57CF" w:rsidRDefault="00944EF2" w:rsidP="00944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944EF2" w:rsidRPr="006B57CF" w:rsidRDefault="002E1150" w:rsidP="00944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992" w:type="dxa"/>
          </w:tcPr>
          <w:p w:rsidR="00944EF2" w:rsidRPr="006B57CF" w:rsidRDefault="00944EF2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2E1150" w:rsidRPr="006B57CF" w:rsidTr="00971CB1">
        <w:tc>
          <w:tcPr>
            <w:tcW w:w="3970" w:type="dxa"/>
          </w:tcPr>
          <w:p w:rsidR="002E1150" w:rsidRPr="006B57CF" w:rsidRDefault="002E1150" w:rsidP="006B57CF">
            <w:pPr>
              <w:pStyle w:val="ConsPlusCell"/>
              <w:jc w:val="both"/>
              <w:rPr>
                <w:sz w:val="22"/>
                <w:szCs w:val="22"/>
              </w:rPr>
            </w:pPr>
            <w:r w:rsidRPr="006B57CF">
              <w:rPr>
                <w:sz w:val="22"/>
                <w:szCs w:val="22"/>
              </w:rPr>
              <w:t>Контрольное событие программы</w:t>
            </w:r>
          </w:p>
          <w:p w:rsidR="002E1150" w:rsidRPr="006B57CF" w:rsidRDefault="002E1150" w:rsidP="00E939E8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6B57CF">
              <w:rPr>
                <w:color w:val="000000"/>
                <w:sz w:val="22"/>
                <w:szCs w:val="22"/>
              </w:rPr>
              <w:t xml:space="preserve">Принятие постановления Администрации Веселовского сельского поселения «О финансировании общественных работ в </w:t>
            </w:r>
            <w:r>
              <w:rPr>
                <w:color w:val="000000"/>
                <w:sz w:val="22"/>
                <w:szCs w:val="22"/>
              </w:rPr>
              <w:t>Веселовском</w:t>
            </w:r>
            <w:r w:rsidRPr="006B57CF">
              <w:rPr>
                <w:color w:val="000000"/>
                <w:sz w:val="22"/>
                <w:szCs w:val="22"/>
              </w:rPr>
              <w:t xml:space="preserve"> сельском поселении»</w:t>
            </w:r>
          </w:p>
        </w:tc>
        <w:tc>
          <w:tcPr>
            <w:tcW w:w="2409" w:type="dxa"/>
          </w:tcPr>
          <w:p w:rsidR="002E1150" w:rsidRPr="006B57CF" w:rsidRDefault="002E1150" w:rsidP="00C33E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</w:t>
            </w:r>
            <w:r w:rsidRPr="006B57CF">
              <w:rPr>
                <w:rFonts w:ascii="Times New Roman" w:hAnsi="Times New Roman"/>
              </w:rPr>
              <w:t>пециалист по правовой и кадровой работе</w:t>
            </w:r>
          </w:p>
          <w:p w:rsidR="002E1150" w:rsidRPr="009713B8" w:rsidRDefault="002E1150" w:rsidP="00C33E55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Тиняева Е.Н</w:t>
            </w:r>
          </w:p>
        </w:tc>
        <w:tc>
          <w:tcPr>
            <w:tcW w:w="3119" w:type="dxa"/>
          </w:tcPr>
          <w:p w:rsidR="002E1150" w:rsidRPr="006B57CF" w:rsidRDefault="002E1150" w:rsidP="006B5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B57CF">
              <w:rPr>
                <w:rFonts w:ascii="Times New Roman" w:hAnsi="Times New Roman"/>
                <w:color w:val="000000"/>
              </w:rPr>
              <w:t xml:space="preserve">Организация рабочих мест зля безработных и несовершеннолетних граждан </w:t>
            </w:r>
          </w:p>
        </w:tc>
        <w:tc>
          <w:tcPr>
            <w:tcW w:w="1276" w:type="dxa"/>
          </w:tcPr>
          <w:p w:rsidR="002E1150" w:rsidRPr="006B57CF" w:rsidRDefault="002E1150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0" w:type="dxa"/>
          </w:tcPr>
          <w:p w:rsidR="002E1150" w:rsidRPr="006B57CF" w:rsidRDefault="002E1150" w:rsidP="002E1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175,0</w:t>
            </w:r>
          </w:p>
        </w:tc>
        <w:tc>
          <w:tcPr>
            <w:tcW w:w="1134" w:type="dxa"/>
          </w:tcPr>
          <w:p w:rsidR="002E1150" w:rsidRPr="006B57CF" w:rsidRDefault="002E1150" w:rsidP="002E1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E1150" w:rsidRPr="006B57CF" w:rsidRDefault="002E1150" w:rsidP="002E1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2E1150" w:rsidRPr="006B57CF" w:rsidRDefault="002E1150" w:rsidP="002E1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175,0</w:t>
            </w:r>
          </w:p>
        </w:tc>
        <w:tc>
          <w:tcPr>
            <w:tcW w:w="992" w:type="dxa"/>
          </w:tcPr>
          <w:p w:rsidR="002E1150" w:rsidRPr="006B57CF" w:rsidRDefault="002E1150" w:rsidP="002E1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2E1150" w:rsidRPr="006B57CF" w:rsidTr="00971CB1">
        <w:tc>
          <w:tcPr>
            <w:tcW w:w="3970" w:type="dxa"/>
          </w:tcPr>
          <w:p w:rsidR="002E1150" w:rsidRPr="006B57CF" w:rsidRDefault="002E1150" w:rsidP="006B57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B57CF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2409" w:type="dxa"/>
          </w:tcPr>
          <w:p w:rsidR="002E1150" w:rsidRPr="006B57CF" w:rsidRDefault="002E1150" w:rsidP="00C33E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</w:t>
            </w:r>
            <w:r w:rsidRPr="006B57CF">
              <w:rPr>
                <w:rFonts w:ascii="Times New Roman" w:hAnsi="Times New Roman"/>
              </w:rPr>
              <w:t>пециалист по правовой и кадровой работе</w:t>
            </w:r>
          </w:p>
          <w:p w:rsidR="002E1150" w:rsidRDefault="002E1150" w:rsidP="00C33E55">
            <w:r w:rsidRPr="006B57CF">
              <w:rPr>
                <w:rFonts w:ascii="Times New Roman" w:hAnsi="Times New Roman"/>
              </w:rPr>
              <w:t>Тиняева Е.Н</w:t>
            </w:r>
          </w:p>
        </w:tc>
        <w:tc>
          <w:tcPr>
            <w:tcW w:w="3119" w:type="dxa"/>
          </w:tcPr>
          <w:p w:rsidR="002E1150" w:rsidRPr="006B57CF" w:rsidRDefault="002E1150" w:rsidP="006B57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57CF">
              <w:rPr>
                <w:rFonts w:ascii="Times New Roman" w:hAnsi="Times New Roman"/>
              </w:rPr>
              <w:t>Поддержание социальной стабильности в обществе и предотвращение роста напряженности на рынке труда</w:t>
            </w:r>
          </w:p>
        </w:tc>
        <w:tc>
          <w:tcPr>
            <w:tcW w:w="1276" w:type="dxa"/>
          </w:tcPr>
          <w:p w:rsidR="002E1150" w:rsidRPr="006B57CF" w:rsidRDefault="002E1150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0" w:type="dxa"/>
          </w:tcPr>
          <w:p w:rsidR="002E1150" w:rsidRPr="006B57CF" w:rsidRDefault="002E1150" w:rsidP="002E1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175,0</w:t>
            </w:r>
          </w:p>
        </w:tc>
        <w:tc>
          <w:tcPr>
            <w:tcW w:w="1134" w:type="dxa"/>
          </w:tcPr>
          <w:p w:rsidR="002E1150" w:rsidRPr="006B57CF" w:rsidRDefault="002E1150" w:rsidP="002E1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E1150" w:rsidRPr="006B57CF" w:rsidRDefault="002E1150" w:rsidP="002E1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2E1150" w:rsidRPr="006B57CF" w:rsidRDefault="002E1150" w:rsidP="002E1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175,0</w:t>
            </w:r>
          </w:p>
        </w:tc>
        <w:tc>
          <w:tcPr>
            <w:tcW w:w="992" w:type="dxa"/>
          </w:tcPr>
          <w:p w:rsidR="002E1150" w:rsidRPr="006B57CF" w:rsidRDefault="002E1150" w:rsidP="002E1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</w:tbl>
    <w:p w:rsidR="009F7AF8" w:rsidRPr="00C6361B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C6361B" w:rsidSect="00C33E55">
      <w:pgSz w:w="16838" w:h="11906" w:orient="landscape"/>
      <w:pgMar w:top="1134" w:right="397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D6696"/>
    <w:rsid w:val="000E0AF0"/>
    <w:rsid w:val="000E1475"/>
    <w:rsid w:val="000F4CF3"/>
    <w:rsid w:val="000F50C6"/>
    <w:rsid w:val="001159E6"/>
    <w:rsid w:val="0013339F"/>
    <w:rsid w:val="001349E8"/>
    <w:rsid w:val="00156804"/>
    <w:rsid w:val="0025655B"/>
    <w:rsid w:val="00276A84"/>
    <w:rsid w:val="002E1150"/>
    <w:rsid w:val="002E1205"/>
    <w:rsid w:val="002E74F9"/>
    <w:rsid w:val="00306859"/>
    <w:rsid w:val="00332D04"/>
    <w:rsid w:val="003911E2"/>
    <w:rsid w:val="003E3057"/>
    <w:rsid w:val="003E6080"/>
    <w:rsid w:val="00433791"/>
    <w:rsid w:val="00440DE5"/>
    <w:rsid w:val="004D08B8"/>
    <w:rsid w:val="004E2F9F"/>
    <w:rsid w:val="00572E71"/>
    <w:rsid w:val="005C174F"/>
    <w:rsid w:val="005C729B"/>
    <w:rsid w:val="005E6B04"/>
    <w:rsid w:val="005F3C8D"/>
    <w:rsid w:val="0065508A"/>
    <w:rsid w:val="00656637"/>
    <w:rsid w:val="006B57CF"/>
    <w:rsid w:val="00752DA3"/>
    <w:rsid w:val="007555E9"/>
    <w:rsid w:val="00757D92"/>
    <w:rsid w:val="0078040F"/>
    <w:rsid w:val="00781600"/>
    <w:rsid w:val="007A279B"/>
    <w:rsid w:val="007C3F3C"/>
    <w:rsid w:val="007F4698"/>
    <w:rsid w:val="008029DB"/>
    <w:rsid w:val="00802A7E"/>
    <w:rsid w:val="008F5B04"/>
    <w:rsid w:val="00932E0E"/>
    <w:rsid w:val="00944EF2"/>
    <w:rsid w:val="00947402"/>
    <w:rsid w:val="00971CB1"/>
    <w:rsid w:val="009A633E"/>
    <w:rsid w:val="009C1181"/>
    <w:rsid w:val="009F7AF8"/>
    <w:rsid w:val="00A21260"/>
    <w:rsid w:val="00A41369"/>
    <w:rsid w:val="00AA4B37"/>
    <w:rsid w:val="00AB60E4"/>
    <w:rsid w:val="00B03513"/>
    <w:rsid w:val="00B7200B"/>
    <w:rsid w:val="00B72330"/>
    <w:rsid w:val="00B80986"/>
    <w:rsid w:val="00BA38C4"/>
    <w:rsid w:val="00BE25BC"/>
    <w:rsid w:val="00C1544A"/>
    <w:rsid w:val="00C16942"/>
    <w:rsid w:val="00C33E55"/>
    <w:rsid w:val="00C4459C"/>
    <w:rsid w:val="00C6361B"/>
    <w:rsid w:val="00C8367B"/>
    <w:rsid w:val="00D5575C"/>
    <w:rsid w:val="00D9585D"/>
    <w:rsid w:val="00DF7D9A"/>
    <w:rsid w:val="00E10FD0"/>
    <w:rsid w:val="00E230FD"/>
    <w:rsid w:val="00E32DC9"/>
    <w:rsid w:val="00E50566"/>
    <w:rsid w:val="00E907FC"/>
    <w:rsid w:val="00E939E8"/>
    <w:rsid w:val="00EB3A76"/>
    <w:rsid w:val="00EC1878"/>
    <w:rsid w:val="00EE62BD"/>
    <w:rsid w:val="00F17AE8"/>
    <w:rsid w:val="00F422D1"/>
    <w:rsid w:val="00F46543"/>
    <w:rsid w:val="00F6208F"/>
    <w:rsid w:val="00F74A22"/>
    <w:rsid w:val="00F77F58"/>
    <w:rsid w:val="00FF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1247444-6BB2-4942-87BA-C56116C0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a6"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basedOn w:val="a0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paragraph" w:styleId="a7">
    <w:name w:val="List Paragraph"/>
    <w:basedOn w:val="a"/>
    <w:qFormat/>
    <w:rsid w:val="00FF2C9D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8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C06521-5DFB-4BD1-B65F-12DF50576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2022-12-30T13:03:00Z</cp:lastPrinted>
  <dcterms:created xsi:type="dcterms:W3CDTF">2025-07-30T18:54:00Z</dcterms:created>
  <dcterms:modified xsi:type="dcterms:W3CDTF">2025-07-30T18:54:00Z</dcterms:modified>
</cp:coreProperties>
</file>